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885" w:type="dxa"/>
        <w:tblLook w:val="04A0" w:firstRow="1" w:lastRow="0" w:firstColumn="1" w:lastColumn="0" w:noHBand="0" w:noVBand="1"/>
      </w:tblPr>
      <w:tblGrid>
        <w:gridCol w:w="1702"/>
        <w:gridCol w:w="13676"/>
      </w:tblGrid>
      <w:tr w:rsidR="00CA250C" w:rsidRPr="00CA250C" w:rsidTr="00706DF7">
        <w:tc>
          <w:tcPr>
            <w:tcW w:w="1702" w:type="dxa"/>
            <w:vAlign w:val="center"/>
          </w:tcPr>
          <w:p w:rsidR="00CA250C" w:rsidRPr="00CA250C" w:rsidRDefault="00CA250C" w:rsidP="00CA250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A250C">
              <w:rPr>
                <w:rFonts w:ascii="Arial" w:hAnsi="Arial" w:cs="Arial"/>
                <w:b/>
                <w:sz w:val="24"/>
                <w:szCs w:val="24"/>
              </w:rPr>
              <w:t>Пункт правил</w:t>
            </w:r>
          </w:p>
        </w:tc>
        <w:tc>
          <w:tcPr>
            <w:tcW w:w="13676" w:type="dxa"/>
            <w:vAlign w:val="center"/>
          </w:tcPr>
          <w:p w:rsidR="00CA250C" w:rsidRPr="00CA250C" w:rsidRDefault="00CA250C" w:rsidP="00CA250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A250C">
              <w:rPr>
                <w:rFonts w:ascii="Arial" w:hAnsi="Arial" w:cs="Arial"/>
                <w:b/>
                <w:sz w:val="24"/>
                <w:szCs w:val="24"/>
              </w:rPr>
              <w:t>Конкретное замечание или предложение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Pr="00E01CA6" w:rsidRDefault="007347AA" w:rsidP="00210097">
            <w:pPr>
              <w:pStyle w:val="a4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E01CA6">
              <w:rPr>
                <w:rFonts w:ascii="Arial" w:hAnsi="Arial" w:cs="Arial"/>
                <w:sz w:val="24"/>
                <w:szCs w:val="24"/>
              </w:rPr>
              <w:t xml:space="preserve">Санкции и сроки </w:t>
            </w:r>
            <w:proofErr w:type="spellStart"/>
            <w:r w:rsidRPr="00E01CA6">
              <w:rPr>
                <w:rFonts w:ascii="Arial" w:hAnsi="Arial" w:cs="Arial"/>
                <w:sz w:val="24"/>
                <w:szCs w:val="24"/>
              </w:rPr>
              <w:t>бана</w:t>
            </w:r>
            <w:proofErr w:type="spellEnd"/>
            <w:r w:rsidRPr="00E01CA6">
              <w:rPr>
                <w:rFonts w:ascii="Arial" w:hAnsi="Arial" w:cs="Arial"/>
                <w:sz w:val="24"/>
                <w:szCs w:val="24"/>
              </w:rPr>
              <w:t xml:space="preserve"> за </w:t>
            </w:r>
            <w:proofErr w:type="spellStart"/>
            <w:r w:rsidRPr="00E01CA6">
              <w:rPr>
                <w:rFonts w:ascii="Arial" w:hAnsi="Arial" w:cs="Arial"/>
                <w:sz w:val="24"/>
                <w:szCs w:val="24"/>
              </w:rPr>
              <w:t>невыкуп</w:t>
            </w:r>
            <w:proofErr w:type="spellEnd"/>
            <w:r w:rsidRPr="00E01CA6">
              <w:rPr>
                <w:rFonts w:ascii="Arial" w:hAnsi="Arial" w:cs="Arial"/>
                <w:sz w:val="24"/>
                <w:szCs w:val="24"/>
              </w:rPr>
              <w:t xml:space="preserve"> аукциона или отказ от продажи победителю аукциона.</w:t>
            </w:r>
          </w:p>
          <w:p w:rsidR="007347AA" w:rsidRPr="00E01CA6" w:rsidRDefault="007347AA" w:rsidP="00210097">
            <w:pPr>
              <w:pStyle w:val="a4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E01CA6">
              <w:rPr>
                <w:rFonts w:ascii="Arial" w:hAnsi="Arial" w:cs="Arial"/>
                <w:sz w:val="24"/>
                <w:szCs w:val="24"/>
              </w:rPr>
              <w:t>Срок, после которого аукцион можно считать невыкупленным, несмотря на заверения покупателя вот-вот закрыть сделку.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Рекомендуемые случаи для призыва ТА в переписку.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Требования к разделам, заполняемым при создан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ии ау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>кциона, требования к условиям доставки в зависимости от количества отзывов, требования к фото и т.п.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Я бы сюда добавил все, что под буковками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01C93">
              <w:rPr>
                <w:rFonts w:ascii="Arial" w:hAnsi="Arial" w:cs="Arial"/>
                <w:sz w:val="24"/>
                <w:szCs w:val="24"/>
              </w:rPr>
              <w:t>)</w:t>
            </w:r>
            <w:r>
              <w:rPr>
                <w:rFonts w:ascii="Arial" w:hAnsi="Arial" w:cs="Arial"/>
                <w:sz w:val="24"/>
                <w:szCs w:val="24"/>
              </w:rPr>
              <w:t xml:space="preserve"> в разных местах формы создания аукциона.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</w:p>
          <w:p w:rsidR="007347AA" w:rsidRPr="00B01C93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Также необходимо учесть какие-то положения стартового поста в вот в этой теме плюс кто обязан писать первый по завершении аукциона - </w:t>
            </w:r>
            <w:r w:rsidRPr="00BA47D7">
              <w:rPr>
                <w:rFonts w:ascii="Arial" w:hAnsi="Arial" w:cs="Arial"/>
                <w:sz w:val="24"/>
                <w:szCs w:val="24"/>
              </w:rPr>
              <w:t>https://topdeck.ru/forums/topic/3835-%D1%80%D0%B5%D1%84%D0%BE%D1%80%D0%BC%D1%8B-%D1%82%D1%80%D0%B5%D0%B9%D0%B4%D0%BE%D0%B2%D0%BE%D0%B3%D0%BE</w:t>
            </w:r>
            <w:proofErr w:type="gramEnd"/>
            <w:r w:rsidRPr="00BA47D7">
              <w:rPr>
                <w:rFonts w:ascii="Arial" w:hAnsi="Arial" w:cs="Arial"/>
                <w:sz w:val="24"/>
                <w:szCs w:val="24"/>
              </w:rPr>
              <w:t>-%D1%80%D0%B0%D0%B7%D0%B4%D0%B5%D0%BB%D0%B0/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Мнение касательно формализации сроков оплаты, действий при состоянии карт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отличным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от заявленного и др.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141DD2">
              <w:rPr>
                <w:rFonts w:ascii="Arial" w:hAnsi="Arial" w:cs="Arial"/>
                <w:sz w:val="24"/>
                <w:szCs w:val="24"/>
              </w:rPr>
              <w:t>https://topdeck.ru/forums/topic/139502-%D0%BA%D0%BE%D0%BC%D0%BC%D0%B5%D0%BD%D1%82%D0%B0%D1%80%D0%B8%D0%B9-%D0%BE-%D0%BD%D0%B0%D0%BA%D0%B0%D0%B7%D0%B0%D0%BD%D0%B8%D1%8F%D1%85-%D0%B7%D0%B0-%D0%BE%D1%82%D0%BA</w:t>
            </w:r>
            <w:proofErr w:type="gramEnd"/>
            <w:r w:rsidRPr="00141DD2">
              <w:rPr>
                <w:rFonts w:ascii="Arial" w:hAnsi="Arial" w:cs="Arial"/>
                <w:sz w:val="24"/>
                <w:szCs w:val="24"/>
              </w:rPr>
              <w:t>%D0%B0%D0%B7-%D0%BE%D1%82-%D0%BF%D1%80%D0%BE%D0%B4%D0%B0%D0%B6%D0%B8%D0%B2%D1%8B%D0%BA%D1%83%D0%BF%D0%B0-%D0%BB%D0%BE%D1%82%D0%B0/?do=findComment&amp;comment=1211139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Некоторые технические моменты работы форума + мнение о том, что я указал в пункте 5: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706DF7">
              <w:rPr>
                <w:rFonts w:ascii="Arial" w:hAnsi="Arial" w:cs="Arial"/>
                <w:sz w:val="24"/>
                <w:szCs w:val="24"/>
              </w:rPr>
              <w:t>https://topdeck.ru/forums/topic/139502-%D0%BA%D0%BE%D0%BC%D0%BC%D0%B5%D0%BD%D1%82%D0%B0%D1%80%D0%B8%D0%B9-%D0%BE-%D0%BD%D0%B0%D0%BA%D0%B0%D0%B7%D0%B0%D0%BD%D0%B8%D1%8F%D1%85-%D0%B7%D0%B0-%D0%BE%D1%82%D0%BA</w:t>
            </w:r>
            <w:proofErr w:type="gramEnd"/>
            <w:r w:rsidRPr="00706DF7">
              <w:rPr>
                <w:rFonts w:ascii="Arial" w:hAnsi="Arial" w:cs="Arial"/>
                <w:sz w:val="24"/>
                <w:szCs w:val="24"/>
              </w:rPr>
              <w:t>%D0%B0%D0%B7-%D0%BE%D1%82-%D0%BF%D1%80%D0%BE%D0%B4%D0%B0%D0%B6%D0%B8%D0%B2%D1%8B%D0%BA%D1%83%D0%BF%D0%B0-%D0%BB%D0%BE%D1%82%D0%B0/?do=findComment&amp;comment=1212200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Технический момент о мгновенном выкупе аукциона: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E55F3D">
              <w:rPr>
                <w:rFonts w:ascii="Arial" w:hAnsi="Arial" w:cs="Arial"/>
                <w:sz w:val="24"/>
                <w:szCs w:val="24"/>
              </w:rPr>
              <w:t>https://topdeck.ru/forums/topic/139502-%D0%BA%D0%BE%D0%BC%D0%BC%D0%B5%D0%BD%D1%82%D0%B0%D1%80%D0%B8%D0%B9-%D0%BE-</w:t>
            </w:r>
            <w:r w:rsidRPr="00E55F3D">
              <w:rPr>
                <w:rFonts w:ascii="Arial" w:hAnsi="Arial" w:cs="Arial"/>
                <w:sz w:val="24"/>
                <w:szCs w:val="24"/>
              </w:rPr>
              <w:lastRenderedPageBreak/>
              <w:t>%D0%BD%D0%B0%D0%BA%D0%B0%D0%B7%D0%B0%D0%BD%D0%B8%D1%8F%D1%85-%D0%B7%D0%B0-%D0%BE%D1%82%D0%BA</w:t>
            </w:r>
            <w:proofErr w:type="gramEnd"/>
            <w:r w:rsidRPr="00E55F3D">
              <w:rPr>
                <w:rFonts w:ascii="Arial" w:hAnsi="Arial" w:cs="Arial"/>
                <w:sz w:val="24"/>
                <w:szCs w:val="24"/>
              </w:rPr>
              <w:t>%D0%B0%D0%B7-%D0%BE%D1%82-%D0%BF%D1%80%D0%BE%D0%B4%D0%B0%D0%B6%D0%B8%D0%B2%D1%8B%D0%BA%D1%83%D0%BF%D0%B0-%D0%BB%D0%BE%D1%82%D0%B0/?do=findComment&amp;comment=1213987</w:t>
            </w:r>
          </w:p>
        </w:tc>
      </w:tr>
      <w:tr w:rsidR="007347AA" w:rsidRPr="00CA250C" w:rsidTr="00210097">
        <w:tc>
          <w:tcPr>
            <w:tcW w:w="1702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Пункт отсутствует</w:t>
            </w:r>
          </w:p>
        </w:tc>
        <w:tc>
          <w:tcPr>
            <w:tcW w:w="13676" w:type="dxa"/>
          </w:tcPr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Указать разрешенные и запрещенные пути получения достаточного количества сообщений и отзывов для участия в аукционах и их создания:</w:t>
            </w:r>
          </w:p>
          <w:p w:rsidR="007347AA" w:rsidRDefault="007347AA" w:rsidP="00210097">
            <w:pPr>
              <w:rPr>
                <w:rFonts w:ascii="Arial" w:hAnsi="Arial" w:cs="Arial"/>
                <w:sz w:val="24"/>
                <w:szCs w:val="24"/>
              </w:rPr>
            </w:pPr>
            <w:r w:rsidRPr="0000715D">
              <w:rPr>
                <w:rFonts w:ascii="Arial" w:hAnsi="Arial" w:cs="Arial"/>
                <w:sz w:val="24"/>
                <w:szCs w:val="24"/>
              </w:rPr>
              <w:t>https://topdeck.ru/forums/topic/124628-%D0%BA%D0%B0%D0%BA-%D0%B4%D0%B5%D0%BB%D0%B0%D1%82%D1%8C-%D1%81%D1%82%D0%B0%D0%B2%D0%BA%D0%B8/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3676" w:type="dxa"/>
          </w:tcPr>
          <w:p w:rsidR="00CA250C" w:rsidRDefault="00CA250C" w:rsidP="00CA250C">
            <w:pPr>
              <w:pStyle w:val="a4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Описать разделение по разделам и разрешенные товары продажи – в магазине, на аукционах, в торговых темах, в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барахолке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CA250C" w:rsidRDefault="00BA47D7" w:rsidP="00BA47D7">
            <w:pPr>
              <w:pStyle w:val="a4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</w:t>
            </w:r>
            <w:r w:rsidR="00CA250C">
              <w:rPr>
                <w:rFonts w:ascii="Arial" w:hAnsi="Arial" w:cs="Arial"/>
                <w:sz w:val="24"/>
                <w:szCs w:val="24"/>
              </w:rPr>
              <w:t xml:space="preserve">труктурировать правила на 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CA250C">
              <w:rPr>
                <w:rFonts w:ascii="Arial" w:hAnsi="Arial" w:cs="Arial"/>
                <w:sz w:val="24"/>
                <w:szCs w:val="24"/>
              </w:rPr>
              <w:t xml:space="preserve"> раздел</w:t>
            </w:r>
            <w:r>
              <w:rPr>
                <w:rFonts w:ascii="Arial" w:hAnsi="Arial" w:cs="Arial"/>
                <w:sz w:val="24"/>
                <w:szCs w:val="24"/>
              </w:rPr>
              <w:t>ов</w:t>
            </w:r>
            <w:r w:rsidR="00CA250C">
              <w:rPr>
                <w:rFonts w:ascii="Arial" w:hAnsi="Arial" w:cs="Arial"/>
                <w:sz w:val="24"/>
                <w:szCs w:val="24"/>
              </w:rPr>
              <w:t xml:space="preserve"> – общие положения, правила ведения торговых тем и </w:t>
            </w:r>
            <w:proofErr w:type="gramStart"/>
            <w:r w:rsidR="00CA250C">
              <w:rPr>
                <w:rFonts w:ascii="Arial" w:hAnsi="Arial" w:cs="Arial"/>
                <w:sz w:val="24"/>
                <w:szCs w:val="24"/>
              </w:rPr>
              <w:t>барахолки</w:t>
            </w:r>
            <w:proofErr w:type="gramEnd"/>
            <w:r w:rsidR="00CA250C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правила раздела «покупка и обмен», </w:t>
            </w:r>
            <w:r w:rsidR="00CA250C">
              <w:rPr>
                <w:rFonts w:ascii="Arial" w:hAnsi="Arial" w:cs="Arial"/>
                <w:sz w:val="24"/>
                <w:szCs w:val="24"/>
              </w:rPr>
              <w:t>правила участия в аукционах и правила купли-продажи товаров  в магазине.</w:t>
            </w:r>
          </w:p>
          <w:p w:rsidR="00C962C2" w:rsidRDefault="00C962C2" w:rsidP="00C962C2">
            <w:pPr>
              <w:pStyle w:val="a4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Указать о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непременимости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цен на ТД, если стороны принимают решение обменяться картами по одному ресурсу с доплатой или без разницы по оговоренному курсу доллара.</w:t>
            </w:r>
          </w:p>
          <w:p w:rsidR="00C154FD" w:rsidRDefault="00C154FD" w:rsidP="00C154FD">
            <w:pPr>
              <w:pStyle w:val="a4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Отметить, что купля-продажа-обмен карт из торговых тем осуществляются </w:t>
            </w:r>
            <w:r w:rsidRPr="00C154FD">
              <w:rPr>
                <w:rFonts w:ascii="Arial" w:hAnsi="Arial" w:cs="Arial"/>
                <w:b/>
                <w:sz w:val="24"/>
                <w:szCs w:val="24"/>
                <w:u w:val="single"/>
              </w:rPr>
              <w:t>на условиях взаимной договоренности</w:t>
            </w:r>
            <w:r>
              <w:rPr>
                <w:rFonts w:ascii="Arial" w:hAnsi="Arial" w:cs="Arial"/>
                <w:sz w:val="24"/>
                <w:szCs w:val="24"/>
              </w:rPr>
              <w:t xml:space="preserve"> между продавцом и покупателем. Если продавец (покупатель) не желает продавать (покупать) конкретную карту в конкретной сделке, то он вправе в одностор</w:t>
            </w:r>
            <w:r w:rsidR="00141DD2">
              <w:rPr>
                <w:rFonts w:ascii="Arial" w:hAnsi="Arial" w:cs="Arial"/>
                <w:sz w:val="24"/>
                <w:szCs w:val="24"/>
              </w:rPr>
              <w:t>оннем порядке от нее отказаться. Также вправе</w:t>
            </w:r>
            <w:r>
              <w:rPr>
                <w:rFonts w:ascii="Arial" w:hAnsi="Arial" w:cs="Arial"/>
                <w:sz w:val="24"/>
                <w:szCs w:val="24"/>
              </w:rPr>
              <w:t xml:space="preserve"> поставить негативный отзыв на ТД</w:t>
            </w:r>
            <w:r w:rsidR="00141DD2">
              <w:rPr>
                <w:rFonts w:ascii="Arial" w:hAnsi="Arial" w:cs="Arial"/>
                <w:sz w:val="24"/>
                <w:szCs w:val="24"/>
              </w:rPr>
              <w:t xml:space="preserve"> при наличии на то оснований</w:t>
            </w:r>
            <w:r>
              <w:rPr>
                <w:rFonts w:ascii="Arial" w:hAnsi="Arial" w:cs="Arial"/>
                <w:sz w:val="24"/>
                <w:szCs w:val="24"/>
              </w:rPr>
              <w:t xml:space="preserve">. ТА </w:t>
            </w:r>
            <w:r w:rsidRPr="00C154FD">
              <w:rPr>
                <w:rFonts w:ascii="Arial" w:hAnsi="Arial" w:cs="Arial"/>
                <w:sz w:val="24"/>
                <w:szCs w:val="24"/>
                <w:u w:val="single"/>
              </w:rPr>
              <w:t>не вправе</w:t>
            </w:r>
            <w:r>
              <w:rPr>
                <w:rFonts w:ascii="Arial" w:hAnsi="Arial" w:cs="Arial"/>
                <w:sz w:val="24"/>
                <w:szCs w:val="24"/>
              </w:rPr>
              <w:t xml:space="preserve"> заставить совершить сделку ни одной из сторон, если соблюдены все правила купли-продажи на ТД. </w:t>
            </w:r>
          </w:p>
          <w:p w:rsidR="00C154FD" w:rsidRDefault="00C154FD" w:rsidP="00C154FD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Например: </w:t>
            </w:r>
          </w:p>
          <w:p w:rsidR="00C154FD" w:rsidRDefault="00C154FD" w:rsidP="00C154FD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 цена есть, карта есть, одна из сторон ведет себя по-хамски;</w:t>
            </w:r>
          </w:p>
          <w:p w:rsidR="00C154FD" w:rsidRDefault="00141DD2" w:rsidP="00C154FD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 имеется негативный опы</w:t>
            </w:r>
            <w:r w:rsidR="00C154FD">
              <w:rPr>
                <w:rFonts w:ascii="Arial" w:hAnsi="Arial" w:cs="Arial"/>
                <w:sz w:val="24"/>
                <w:szCs w:val="24"/>
              </w:rPr>
              <w:t>т общения или трейда с пользователем;</w:t>
            </w:r>
          </w:p>
          <w:p w:rsidR="00C154FD" w:rsidRDefault="00C154FD" w:rsidP="00141DD2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покупатель или продавец </w:t>
            </w:r>
            <w:r w:rsidR="00141DD2">
              <w:rPr>
                <w:rFonts w:ascii="Arial" w:hAnsi="Arial" w:cs="Arial"/>
                <w:sz w:val="24"/>
                <w:szCs w:val="24"/>
              </w:rPr>
              <w:t>требуют нереальные условия передачи товара;</w:t>
            </w:r>
          </w:p>
          <w:p w:rsidR="00141DD2" w:rsidRPr="00CA250C" w:rsidRDefault="00141DD2" w:rsidP="00141DD2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И т.п.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2.3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3676" w:type="dxa"/>
          </w:tcPr>
          <w:p w:rsidR="00CA250C" w:rsidRPr="0075269D" w:rsidRDefault="0075269D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Раздел необходимо полностью корректировать, т.к. его содержание устарело.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3676" w:type="dxa"/>
          </w:tcPr>
          <w:p w:rsidR="00CA250C" w:rsidRPr="0075269D" w:rsidRDefault="0075269D" w:rsidP="0075269D">
            <w:pPr>
              <w:pStyle w:val="a4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75269D">
              <w:rPr>
                <w:rFonts w:ascii="Arial" w:hAnsi="Arial" w:cs="Arial"/>
                <w:sz w:val="24"/>
                <w:szCs w:val="24"/>
              </w:rPr>
              <w:t xml:space="preserve">В настоящее время неясно, что значит «карт, которых у вас нет». Если я приобрел карту </w:t>
            </w:r>
            <w:proofErr w:type="gramStart"/>
            <w:r w:rsidRPr="0075269D">
              <w:rPr>
                <w:rFonts w:ascii="Arial" w:hAnsi="Arial" w:cs="Arial"/>
                <w:sz w:val="24"/>
                <w:szCs w:val="24"/>
              </w:rPr>
              <w:t>почтой</w:t>
            </w:r>
            <w:proofErr w:type="gramEnd"/>
            <w:r w:rsidRPr="0075269D">
              <w:rPr>
                <w:rFonts w:ascii="Arial" w:hAnsi="Arial" w:cs="Arial"/>
                <w:sz w:val="24"/>
                <w:szCs w:val="24"/>
              </w:rPr>
              <w:t xml:space="preserve"> и она мне уже едет, то карта у меня есть – момент перехода собственности пройден, просто она еще в пути. </w:t>
            </w:r>
          </w:p>
          <w:p w:rsidR="0075269D" w:rsidRDefault="0075269D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Необходимо конкретно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прописать вправе ли продавец торговать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картами, которые к нему еще едут.</w:t>
            </w:r>
          </w:p>
          <w:p w:rsidR="0075269D" w:rsidRDefault="0075269D" w:rsidP="0075269D">
            <w:pPr>
              <w:pStyle w:val="a4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В небольших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коммьюнити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или в командах зачастую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трейдпост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тоже командный или содержит карты 2-3 человек. 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Получается, что карты есть и их готовы продавать, но принадлежат они лицу, тесно связанному с владельцем аккаунта.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На мой взгляд, необходимо разрешить совместные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обменники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и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трейдпосты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при условии полной ответственности за торговлю того пользователя, на которого оформлен аккаунт. 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То есть,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накосячил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друг с отправкой – виноват владелец аккаунта и он получает отзыв.</w:t>
            </w:r>
          </w:p>
          <w:p w:rsidR="0075269D" w:rsidRDefault="0075269D" w:rsidP="0075269D">
            <w:pPr>
              <w:pStyle w:val="a4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Убрать слово «уважение». </w:t>
            </w:r>
            <w:r w:rsidR="008C0E7B">
              <w:rPr>
                <w:rFonts w:ascii="Arial" w:hAnsi="Arial" w:cs="Arial"/>
                <w:sz w:val="24"/>
                <w:szCs w:val="24"/>
              </w:rPr>
              <w:t>Это слово не для правил форума, а для распития спиртных напитков.</w:t>
            </w:r>
          </w:p>
          <w:p w:rsidR="008C0E7B" w:rsidRPr="0075269D" w:rsidRDefault="008C0E7B" w:rsidP="008C0E7B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5</w:t>
            </w:r>
          </w:p>
        </w:tc>
        <w:tc>
          <w:tcPr>
            <w:tcW w:w="13676" w:type="dxa"/>
          </w:tcPr>
          <w:p w:rsidR="00CA250C" w:rsidRDefault="00BA47D7" w:rsidP="00BA47D7">
            <w:pPr>
              <w:pStyle w:val="a4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Исключить возможность продажи карт комплектами, т.к. сейчас это наказуемо предупреждениями.</w:t>
            </w:r>
          </w:p>
          <w:p w:rsidR="00C962C2" w:rsidRDefault="00BA47D7" w:rsidP="00C962C2">
            <w:pPr>
              <w:pStyle w:val="a4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Указать порядок взаимодействия, когда покупатель хочет приобрести карту, но сделка затягивает</w:t>
            </w:r>
            <w:r w:rsidR="00C962C2">
              <w:rPr>
                <w:rFonts w:ascii="Arial" w:hAnsi="Arial" w:cs="Arial"/>
                <w:sz w:val="24"/>
                <w:szCs w:val="24"/>
              </w:rPr>
              <w:t>ся</w:t>
            </w:r>
            <w:r>
              <w:rPr>
                <w:rFonts w:ascii="Arial" w:hAnsi="Arial" w:cs="Arial"/>
                <w:sz w:val="24"/>
                <w:szCs w:val="24"/>
              </w:rPr>
              <w:t xml:space="preserve"> или он не дает продавцу однозначного понимания того, что он просит карту отложить для него и он ее в любом случае выкупит.</w:t>
            </w:r>
          </w:p>
          <w:p w:rsidR="00C962C2" w:rsidRPr="00C962C2" w:rsidRDefault="00C962C2" w:rsidP="00C962C2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Указать необходимость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оговаривания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срока «откладывания карт» в переписке и возможность продавца отказаться, если предлагаемый срок больше 3-5 дней.</w:t>
            </w:r>
          </w:p>
          <w:p w:rsidR="00BA47D7" w:rsidRPr="00BA47D7" w:rsidRDefault="00BA47D7" w:rsidP="00BA47D7">
            <w:pPr>
              <w:pStyle w:val="a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Пример 1 – покупатель </w:t>
            </w:r>
            <w:r w:rsidR="00C962C2">
              <w:rPr>
                <w:rFonts w:ascii="Arial" w:hAnsi="Arial" w:cs="Arial"/>
                <w:sz w:val="24"/>
                <w:szCs w:val="24"/>
                <w:u w:val="single"/>
              </w:rPr>
              <w:t xml:space="preserve">спросил наличие и </w:t>
            </w: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>пропал:</w:t>
            </w:r>
          </w:p>
          <w:p w:rsidR="00BA47D7" w:rsidRDefault="00BA47D7" w:rsidP="00BA47D7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Покупатель спросил, в наличии ли карта Х, получил ответ. Продавец в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лс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дополнительно не писал, покупатель пропал. Вправе ли продавец изменить цену спустя 3 дня после последнего сообщения, если покупатель заходил на форум?</w:t>
            </w:r>
          </w:p>
          <w:p w:rsidR="00BA47D7" w:rsidRDefault="00BA47D7" w:rsidP="00BA47D7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Тоже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самое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– если продавец писал, покупатель заходил, но ответа не получал?</w:t>
            </w:r>
          </w:p>
          <w:p w:rsidR="00BA47D7" w:rsidRDefault="00BA47D7" w:rsidP="00BA47D7">
            <w:pPr>
              <w:pStyle w:val="a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Пример 2 </w:t>
            </w:r>
            <w:r>
              <w:rPr>
                <w:rFonts w:ascii="Arial" w:hAnsi="Arial" w:cs="Arial"/>
                <w:sz w:val="24"/>
                <w:szCs w:val="24"/>
                <w:u w:val="single"/>
              </w:rPr>
              <w:t>–</w:t>
            </w: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proofErr w:type="spellStart"/>
            <w:r w:rsidR="00C962C2">
              <w:rPr>
                <w:rFonts w:ascii="Arial" w:hAnsi="Arial" w:cs="Arial"/>
                <w:sz w:val="24"/>
                <w:szCs w:val="24"/>
                <w:u w:val="single"/>
              </w:rPr>
              <w:t>ненахождение</w:t>
            </w:r>
            <w:proofErr w:type="spellEnd"/>
            <w:r w:rsidR="00C962C2">
              <w:rPr>
                <w:rFonts w:ascii="Arial" w:hAnsi="Arial" w:cs="Arial"/>
                <w:sz w:val="24"/>
                <w:szCs w:val="24"/>
                <w:u w:val="single"/>
              </w:rPr>
              <w:t xml:space="preserve"> консенсуса по условиям:</w:t>
            </w:r>
          </w:p>
          <w:p w:rsidR="00C962C2" w:rsidRDefault="00C962C2" w:rsidP="00BA47D7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 w:rsidRPr="00C962C2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Покупатель спросил, в наличии ли карта Х с целью обмена на его карты. Переписка затянулась на 5 и более дней или цена карты скакнула после ГП/ПТ и продавец не нашел ничего в торговой теме для обмена. Покупатель хочет купить карту по «старой» цене. Вправе ли продавец изменить цену?</w:t>
            </w:r>
          </w:p>
          <w:p w:rsidR="00C962C2" w:rsidRDefault="00C962C2" w:rsidP="00C962C2">
            <w:pPr>
              <w:pStyle w:val="a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Пример </w:t>
            </w:r>
            <w:r>
              <w:rPr>
                <w:rFonts w:ascii="Arial" w:hAnsi="Arial" w:cs="Arial"/>
                <w:sz w:val="24"/>
                <w:szCs w:val="24"/>
                <w:u w:val="single"/>
              </w:rPr>
              <w:t>3</w:t>
            </w: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u w:val="single"/>
              </w:rPr>
              <w:t>–</w:t>
            </w:r>
            <w:r w:rsidRPr="00BA47D7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u w:val="single"/>
              </w:rPr>
              <w:t>покупатель попросил отложить карту и пропал:</w:t>
            </w:r>
          </w:p>
          <w:p w:rsidR="00C962C2" w:rsidRDefault="00C962C2" w:rsidP="00C962C2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Покупатель спросил, в наличии ли карта Х, получил ответ,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попросил отложить для него на срок А. Продавец в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лс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дополнительно не писал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>, покупатель пропал. Вправе ли продавец изменить цену по окончании срока, если покупатель заходил на форум?</w:t>
            </w:r>
          </w:p>
          <w:p w:rsidR="00C962C2" w:rsidRDefault="00C962C2" w:rsidP="00BA47D7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Тоже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самое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– если продавец писал, покупатель заходил, но ответа не получал?</w:t>
            </w:r>
          </w:p>
          <w:p w:rsidR="00706DF7" w:rsidRDefault="00706DF7" w:rsidP="00706DF7">
            <w:pPr>
              <w:pStyle w:val="a4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Прописать когда продавец имеет возможность корректировать цену. Живой пример – это удорожание карты после ГП в 2 раза на рынке, а продавец не успел обновить тему. Внести возможность скорректировать цены в течени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и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20BE5" w:rsidRPr="00920BE5">
              <w:rPr>
                <w:rFonts w:ascii="Arial" w:hAnsi="Arial" w:cs="Arial"/>
                <w:sz w:val="24"/>
                <w:szCs w:val="24"/>
              </w:rPr>
              <w:t>12-</w:t>
            </w:r>
            <w:r>
              <w:rPr>
                <w:rFonts w:ascii="Arial" w:hAnsi="Arial" w:cs="Arial"/>
                <w:sz w:val="24"/>
                <w:szCs w:val="24"/>
              </w:rPr>
              <w:t xml:space="preserve">24 часов после публикации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деклистов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топ8 с ГП. </w:t>
            </w:r>
          </w:p>
          <w:p w:rsidR="00BA47D7" w:rsidRPr="00BA47D7" w:rsidRDefault="00BA47D7" w:rsidP="008C0E7B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5.2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5.3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3676" w:type="dxa"/>
          </w:tcPr>
          <w:p w:rsidR="00CA250C" w:rsidRPr="0000715D" w:rsidRDefault="00706DF7" w:rsidP="0000715D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00715D">
              <w:rPr>
                <w:rFonts w:ascii="Arial" w:hAnsi="Arial" w:cs="Arial"/>
                <w:sz w:val="24"/>
                <w:szCs w:val="24"/>
              </w:rPr>
              <w:t>В правилах и этом разделе никак не регламентируется порядок действий при утерянном отправлении.</w:t>
            </w:r>
          </w:p>
          <w:p w:rsidR="0000715D" w:rsidRPr="0000715D" w:rsidRDefault="0000715D" w:rsidP="0000715D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Нерегламентирована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следующая</w:t>
            </w:r>
            <w:r w:rsidRPr="0000715D">
              <w:rPr>
                <w:rFonts w:ascii="Arial" w:hAnsi="Arial" w:cs="Arial"/>
                <w:sz w:val="24"/>
                <w:szCs w:val="24"/>
              </w:rPr>
              <w:t xml:space="preserve"> ситуация:</w:t>
            </w:r>
          </w:p>
          <w:p w:rsidR="00E01CA6" w:rsidRDefault="0000715D" w:rsidP="00706DF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Продавец и покупатель договорились на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постоплату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. Продавец отправил карту, скинул трек номер. По трекингу видно, что письмо утеряно почтой. Должен ли покупатель оплатить карту? Тоже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самое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>, если продавец не скинул трек номер?</w:t>
            </w:r>
          </w:p>
          <w:p w:rsidR="00E01CA6" w:rsidRDefault="00E01CA6" w:rsidP="00E01CA6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Указать общий порядок действий, если карты приехала ниже заявленного состояния:</w:t>
            </w:r>
          </w:p>
          <w:p w:rsidR="00F112F3" w:rsidRDefault="00E01CA6" w:rsidP="00E01CA6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F112F3">
              <w:rPr>
                <w:rFonts w:ascii="Arial" w:hAnsi="Arial" w:cs="Arial"/>
                <w:sz w:val="24"/>
                <w:szCs w:val="24"/>
              </w:rPr>
              <w:t>если видно, что отправление приехало с поврежденным содержимым, то сделать фото или видеозапись вскрытия;</w:t>
            </w:r>
          </w:p>
          <w:p w:rsidR="00E01CA6" w:rsidRDefault="00F112F3" w:rsidP="00E01CA6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E01CA6">
              <w:rPr>
                <w:rFonts w:ascii="Arial" w:hAnsi="Arial" w:cs="Arial"/>
                <w:sz w:val="24"/>
                <w:szCs w:val="24"/>
              </w:rPr>
              <w:t xml:space="preserve">заявить о </w:t>
            </w:r>
            <w:proofErr w:type="spellStart"/>
            <w:r w:rsidR="00E01CA6">
              <w:rPr>
                <w:rFonts w:ascii="Arial" w:hAnsi="Arial" w:cs="Arial"/>
                <w:sz w:val="24"/>
                <w:szCs w:val="24"/>
              </w:rPr>
              <w:t>некондиционности</w:t>
            </w:r>
            <w:proofErr w:type="spellEnd"/>
            <w:r w:rsidR="00E01CA6">
              <w:rPr>
                <w:rFonts w:ascii="Arial" w:hAnsi="Arial" w:cs="Arial"/>
                <w:sz w:val="24"/>
                <w:szCs w:val="24"/>
              </w:rPr>
              <w:t xml:space="preserve"> продавцу</w:t>
            </w:r>
            <w:r>
              <w:rPr>
                <w:rFonts w:ascii="Arial" w:hAnsi="Arial" w:cs="Arial"/>
                <w:sz w:val="24"/>
                <w:szCs w:val="24"/>
              </w:rPr>
              <w:t xml:space="preserve"> с рекомендуемым приложением фото;</w:t>
            </w:r>
          </w:p>
          <w:p w:rsidR="00E01CA6" w:rsidRDefault="00E01CA6" w:rsidP="00E01CA6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договорится о порядке компенсации – либо взаимный возврат карты и денег с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олпатой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обратной доставк</w:t>
            </w:r>
            <w:r w:rsidR="00F112F3">
              <w:rPr>
                <w:rFonts w:ascii="Arial" w:hAnsi="Arial" w:cs="Arial"/>
                <w:sz w:val="24"/>
                <w:szCs w:val="24"/>
              </w:rPr>
              <w:t>и</w:t>
            </w:r>
            <w:r>
              <w:rPr>
                <w:rFonts w:ascii="Arial" w:hAnsi="Arial" w:cs="Arial"/>
                <w:sz w:val="24"/>
                <w:szCs w:val="24"/>
              </w:rPr>
              <w:t xml:space="preserve"> продавцом, либо </w:t>
            </w:r>
            <w:r w:rsidR="00F112F3">
              <w:rPr>
                <w:rFonts w:ascii="Arial" w:hAnsi="Arial" w:cs="Arial"/>
                <w:sz w:val="24"/>
                <w:szCs w:val="24"/>
              </w:rPr>
              <w:t>требовании скидки;</w:t>
            </w:r>
          </w:p>
          <w:p w:rsidR="00F112F3" w:rsidRDefault="00F112F3" w:rsidP="00E01CA6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>(на самом деле, не очень понятно, каким образом ТА повлияют на эту ситуацию, если все плохо.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Оценка состояния карты на какую-то долю носит субъективный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характер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и продавец всегда может сказать, что так и было.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 xml:space="preserve">Если весы ситуации качнуть в другую сторону, то открывается возможность тотального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абьюза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уже у покупателей, особенно если сделка идет через торговую тему и без фото.</w:t>
            </w:r>
            <w:proofErr w:type="gramEnd"/>
          </w:p>
          <w:p w:rsidR="00F112F3" w:rsidRPr="00E01CA6" w:rsidRDefault="00F112F3" w:rsidP="00E01CA6">
            <w:pPr>
              <w:pStyle w:val="a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Скорее всего, при вынесении решения в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случае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когда у продавца «так и было» или «это все почта», необходимо обратить внимание на отзывы и есть ли там аналогичные случаи.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Если есть, продавец не прав.)</w:t>
            </w:r>
            <w:proofErr w:type="gramEnd"/>
          </w:p>
          <w:p w:rsidR="0000715D" w:rsidRPr="00CA250C" w:rsidRDefault="0000715D" w:rsidP="00706DF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6.3</w:t>
            </w:r>
          </w:p>
        </w:tc>
        <w:tc>
          <w:tcPr>
            <w:tcW w:w="13676" w:type="dxa"/>
          </w:tcPr>
          <w:p w:rsidR="00B01C93" w:rsidRPr="00DB0E99" w:rsidRDefault="00DB0E99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Указать следующим образом</w:t>
            </w:r>
            <w:r w:rsidR="00B01C93" w:rsidRPr="00DB0E99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B01C93" w:rsidRPr="00DB0E99" w:rsidRDefault="00B01C93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DB0E99">
              <w:rPr>
                <w:rFonts w:ascii="Arial" w:hAnsi="Arial" w:cs="Arial"/>
                <w:sz w:val="24"/>
                <w:szCs w:val="24"/>
              </w:rPr>
              <w:t xml:space="preserve">Из торговых тем или </w:t>
            </w:r>
            <w:proofErr w:type="gramStart"/>
            <w:r w:rsidRPr="00DB0E99">
              <w:rPr>
                <w:rFonts w:ascii="Arial" w:hAnsi="Arial" w:cs="Arial"/>
                <w:sz w:val="24"/>
                <w:szCs w:val="24"/>
              </w:rPr>
              <w:t>барахолки</w:t>
            </w:r>
            <w:proofErr w:type="gramEnd"/>
            <w:r w:rsidRPr="00DB0E9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715D" w:rsidRPr="00DB0E99">
              <w:rPr>
                <w:rFonts w:ascii="Arial" w:hAnsi="Arial" w:cs="Arial"/>
                <w:sz w:val="24"/>
                <w:szCs w:val="24"/>
              </w:rPr>
              <w:t>по умолчанию</w:t>
            </w:r>
            <w:r w:rsidRPr="00DB0E99">
              <w:rPr>
                <w:rFonts w:ascii="Arial" w:hAnsi="Arial" w:cs="Arial"/>
                <w:sz w:val="24"/>
                <w:szCs w:val="24"/>
              </w:rPr>
              <w:t xml:space="preserve"> продажа карт</w:t>
            </w:r>
            <w:r w:rsidR="0000715D" w:rsidRPr="00DB0E99">
              <w:rPr>
                <w:rFonts w:ascii="Arial" w:hAnsi="Arial" w:cs="Arial"/>
                <w:sz w:val="24"/>
                <w:szCs w:val="24"/>
              </w:rPr>
              <w:t xml:space="preserve"> (отправка)</w:t>
            </w:r>
            <w:r w:rsidRPr="00DB0E99">
              <w:rPr>
                <w:rFonts w:ascii="Arial" w:hAnsi="Arial" w:cs="Arial"/>
                <w:sz w:val="24"/>
                <w:szCs w:val="24"/>
              </w:rPr>
              <w:t xml:space="preserve"> происходит по 100% предоплате, если иное не оговорено сторонами в личной переписке. </w:t>
            </w:r>
          </w:p>
          <w:p w:rsidR="00B01C93" w:rsidRPr="00DB0E99" w:rsidRDefault="00B01C93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DB0E99">
              <w:rPr>
                <w:rFonts w:ascii="Arial" w:hAnsi="Arial" w:cs="Arial"/>
                <w:sz w:val="24"/>
                <w:szCs w:val="24"/>
              </w:rPr>
              <w:t>В аукционах условия оплаты устанавливаются согласно «условиям оплаты», указанными в соответствующем поле аукциона. Участник аукциона</w:t>
            </w:r>
            <w:r w:rsidR="00DB0E99">
              <w:rPr>
                <w:rFonts w:ascii="Arial" w:hAnsi="Arial" w:cs="Arial"/>
                <w:sz w:val="24"/>
                <w:szCs w:val="24"/>
              </w:rPr>
              <w:t>,</w:t>
            </w:r>
            <w:r w:rsidRPr="00DB0E99">
              <w:rPr>
                <w:rFonts w:ascii="Arial" w:hAnsi="Arial" w:cs="Arial"/>
                <w:sz w:val="24"/>
                <w:szCs w:val="24"/>
              </w:rPr>
              <w:t xml:space="preserve"> делая ставку</w:t>
            </w:r>
            <w:r w:rsidR="00DB0E99">
              <w:rPr>
                <w:rFonts w:ascii="Arial" w:hAnsi="Arial" w:cs="Arial"/>
                <w:sz w:val="24"/>
                <w:szCs w:val="24"/>
              </w:rPr>
              <w:t>,</w:t>
            </w:r>
            <w:r w:rsidRPr="00DB0E99">
              <w:rPr>
                <w:rFonts w:ascii="Arial" w:hAnsi="Arial" w:cs="Arial"/>
                <w:sz w:val="24"/>
                <w:szCs w:val="24"/>
              </w:rPr>
              <w:t xml:space="preserve"> в полной мере принимает их и соглашается с ними. В личной переписке победитель аукциона вправе предложить свои условия оплаты и доставки. В случае согласия продавца сделка происходит на новых условиях.</w:t>
            </w:r>
          </w:p>
          <w:p w:rsidR="00B01C93" w:rsidRPr="00B01C93" w:rsidRDefault="00B01C93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DB0E99">
              <w:rPr>
                <w:rFonts w:ascii="Arial" w:hAnsi="Arial" w:cs="Arial"/>
                <w:sz w:val="24"/>
                <w:szCs w:val="24"/>
              </w:rPr>
              <w:t>П</w:t>
            </w:r>
            <w:r w:rsidRPr="00B01C93">
              <w:rPr>
                <w:rFonts w:ascii="Arial" w:hAnsi="Arial" w:cs="Arial"/>
                <w:sz w:val="24"/>
                <w:szCs w:val="24"/>
              </w:rPr>
              <w:t>ри купле</w:t>
            </w:r>
            <w:r w:rsidR="00DB0E99">
              <w:rPr>
                <w:rFonts w:ascii="Arial" w:hAnsi="Arial" w:cs="Arial"/>
                <w:sz w:val="24"/>
                <w:szCs w:val="24"/>
              </w:rPr>
              <w:t>-</w:t>
            </w:r>
            <w:r w:rsidRPr="00B01C93">
              <w:rPr>
                <w:rFonts w:ascii="Arial" w:hAnsi="Arial" w:cs="Arial"/>
                <w:sz w:val="24"/>
                <w:szCs w:val="24"/>
              </w:rPr>
              <w:t>продаже</w:t>
            </w:r>
            <w:r w:rsidRPr="00DB0E99">
              <w:rPr>
                <w:rFonts w:ascii="Arial" w:hAnsi="Arial" w:cs="Arial"/>
                <w:sz w:val="24"/>
                <w:szCs w:val="24"/>
              </w:rPr>
              <w:t xml:space="preserve"> товаров из торговых тем или </w:t>
            </w:r>
            <w:proofErr w:type="gramStart"/>
            <w:r w:rsidRPr="00DB0E99">
              <w:rPr>
                <w:rFonts w:ascii="Arial" w:hAnsi="Arial" w:cs="Arial"/>
                <w:sz w:val="24"/>
                <w:szCs w:val="24"/>
              </w:rPr>
              <w:t>барахолки</w:t>
            </w:r>
            <w:proofErr w:type="gramEnd"/>
            <w:r w:rsidRPr="00DB0E99">
              <w:rPr>
                <w:rFonts w:ascii="Arial" w:hAnsi="Arial" w:cs="Arial"/>
                <w:sz w:val="24"/>
                <w:szCs w:val="24"/>
              </w:rPr>
              <w:t xml:space="preserve"> д</w:t>
            </w:r>
            <w:r w:rsidRPr="00B01C93">
              <w:rPr>
                <w:rFonts w:ascii="Arial" w:hAnsi="Arial" w:cs="Arial"/>
                <w:sz w:val="24"/>
                <w:szCs w:val="24"/>
              </w:rPr>
              <w:t xml:space="preserve">ля тех пользователей, у которых </w:t>
            </w:r>
            <w:r w:rsidR="00DB0E99">
              <w:rPr>
                <w:rFonts w:ascii="Arial" w:hAnsi="Arial" w:cs="Arial"/>
                <w:sz w:val="24"/>
                <w:szCs w:val="24"/>
              </w:rPr>
              <w:t>менее 10</w:t>
            </w:r>
            <w:r w:rsidRPr="00B01C93">
              <w:rPr>
                <w:rFonts w:ascii="Arial" w:hAnsi="Arial" w:cs="Arial"/>
                <w:sz w:val="24"/>
                <w:szCs w:val="24"/>
              </w:rPr>
              <w:t xml:space="preserve"> задокументированных торговых отзывов и если другой пользователь обоснованно не доверяет, предлагаются два варианта взаимодействия:</w:t>
            </w:r>
          </w:p>
          <w:p w:rsidR="00B01C93" w:rsidRPr="00B01C93" w:rsidRDefault="00B01C93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B01C93">
              <w:rPr>
                <w:rFonts w:ascii="Arial" w:hAnsi="Arial" w:cs="Arial"/>
                <w:sz w:val="24"/>
                <w:szCs w:val="24"/>
              </w:rPr>
              <w:t xml:space="preserve">а) пользователь с </w:t>
            </w:r>
            <w:proofErr w:type="spellStart"/>
            <w:r w:rsidRPr="00B01C93">
              <w:rPr>
                <w:rFonts w:ascii="Arial" w:hAnsi="Arial" w:cs="Arial"/>
                <w:sz w:val="24"/>
                <w:szCs w:val="24"/>
              </w:rPr>
              <w:t>бОльшим</w:t>
            </w:r>
            <w:proofErr w:type="spellEnd"/>
            <w:r w:rsidRPr="00B01C93">
              <w:rPr>
                <w:rFonts w:ascii="Arial" w:hAnsi="Arial" w:cs="Arial"/>
                <w:sz w:val="24"/>
                <w:szCs w:val="24"/>
              </w:rPr>
              <w:t xml:space="preserve"> количеством торговых отзывов вправе запросить и другого пользова</w:t>
            </w:r>
            <w:r w:rsidR="00DB0E99">
              <w:rPr>
                <w:rFonts w:ascii="Arial" w:hAnsi="Arial" w:cs="Arial"/>
                <w:sz w:val="24"/>
                <w:szCs w:val="24"/>
              </w:rPr>
              <w:t>теля отправку денег/карт первым, а другой пользователь вправе отказаться.</w:t>
            </w:r>
          </w:p>
          <w:p w:rsidR="00B01C93" w:rsidRPr="00B01C93" w:rsidRDefault="00B01C93" w:rsidP="00B01C93">
            <w:pPr>
              <w:shd w:val="clear" w:color="auto" w:fill="FFFFFF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B01C93">
              <w:rPr>
                <w:rFonts w:ascii="Arial" w:hAnsi="Arial" w:cs="Arial"/>
                <w:sz w:val="24"/>
                <w:szCs w:val="24"/>
              </w:rPr>
              <w:lastRenderedPageBreak/>
              <w:t>б) обмен/продажа/покупка с привлечением третьих лиц, у которых достаточное количество положительных отзывов.</w:t>
            </w:r>
          </w:p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13676" w:type="dxa"/>
          </w:tcPr>
          <w:p w:rsidR="00CA250C" w:rsidRPr="00CA250C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Исключить раздел по причине неактуальности.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7.2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7.3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3676" w:type="dxa"/>
          </w:tcPr>
          <w:p w:rsidR="00CA250C" w:rsidRPr="00CA250C" w:rsidRDefault="008C0E7B" w:rsidP="008C0E7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Исключить </w:t>
            </w:r>
            <w:r>
              <w:rPr>
                <w:rFonts w:ascii="Arial" w:hAnsi="Arial" w:cs="Arial"/>
                <w:sz w:val="24"/>
                <w:szCs w:val="24"/>
              </w:rPr>
              <w:t>пункт</w:t>
            </w:r>
            <w:r>
              <w:rPr>
                <w:rFonts w:ascii="Arial" w:hAnsi="Arial" w:cs="Arial"/>
                <w:sz w:val="24"/>
                <w:szCs w:val="24"/>
              </w:rPr>
              <w:t xml:space="preserve"> по причине неактуальности.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3676" w:type="dxa"/>
          </w:tcPr>
          <w:p w:rsidR="00CA250C" w:rsidRPr="00CA250C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Исключить пункт по причине неактуальности.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13676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3676" w:type="dxa"/>
          </w:tcPr>
          <w:p w:rsidR="00CA250C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Указать случаи, когда фотография лота может заменить текстовое описание, которое зачастую содержит только название карты, которая на фотке.</w:t>
            </w:r>
            <w:bookmarkStart w:id="0" w:name="_GoBack"/>
            <w:bookmarkEnd w:id="0"/>
          </w:p>
          <w:p w:rsidR="008C0E7B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>Например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может ли заменить при условии, что все названия и редакции разборчиво читаются и видны, в таких случаях:</w:t>
            </w:r>
          </w:p>
          <w:p w:rsidR="008C0E7B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 в лоте 1-3 карты</w:t>
            </w:r>
          </w:p>
          <w:p w:rsidR="008C0E7B" w:rsidRPr="00CA250C" w:rsidRDefault="008C0E7B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 в лоте 5-10 карт</w:t>
            </w:r>
          </w:p>
        </w:tc>
      </w:tr>
      <w:tr w:rsidR="00CA250C" w:rsidRPr="00CA250C" w:rsidTr="00706DF7">
        <w:tc>
          <w:tcPr>
            <w:tcW w:w="1702" w:type="dxa"/>
          </w:tcPr>
          <w:p w:rsidR="00CA250C" w:rsidRPr="00CA250C" w:rsidRDefault="00CA250C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</w:p>
        </w:tc>
        <w:tc>
          <w:tcPr>
            <w:tcW w:w="13676" w:type="dxa"/>
          </w:tcPr>
          <w:p w:rsidR="00CA250C" w:rsidRDefault="002011B5" w:rsidP="002100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Добавить сюда или внести ниже:</w:t>
            </w:r>
          </w:p>
          <w:p w:rsidR="002011B5" w:rsidRPr="002011B5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2011B5">
              <w:rPr>
                <w:rFonts w:ascii="Arial" w:hAnsi="Arial" w:cs="Arial"/>
                <w:sz w:val="24"/>
                <w:szCs w:val="24"/>
              </w:rPr>
              <w:t>Ошибочную ставку можно отменить до окончания аукциона, если обратиться к админам/торговым арбитрам. При этом обязательно надо указать обоснование ошибочности ставки.</w:t>
            </w:r>
          </w:p>
          <w:p w:rsidR="002011B5" w:rsidRPr="002011B5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2011B5">
              <w:rPr>
                <w:rFonts w:ascii="Arial" w:hAnsi="Arial" w:cs="Arial"/>
                <w:sz w:val="24"/>
                <w:szCs w:val="24"/>
              </w:rPr>
              <w:t>Например:</w:t>
            </w:r>
          </w:p>
          <w:p w:rsidR="002011B5" w:rsidRPr="002011B5" w:rsidRDefault="002011B5" w:rsidP="002011B5">
            <w:pPr>
              <w:numPr>
                <w:ilvl w:val="0"/>
                <w:numId w:val="2"/>
              </w:numPr>
              <w:shd w:val="clear" w:color="auto" w:fill="FAFAFA"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AB52DD">
              <w:rPr>
                <w:rFonts w:ascii="Arial" w:hAnsi="Arial" w:cs="Arial"/>
                <w:sz w:val="24"/>
                <w:szCs w:val="24"/>
              </w:rPr>
              <w:t>я ввёл лишнюю цифру</w:t>
            </w:r>
            <w:r w:rsidRPr="002011B5">
              <w:rPr>
                <w:rFonts w:ascii="Arial" w:hAnsi="Arial" w:cs="Arial"/>
                <w:sz w:val="24"/>
                <w:szCs w:val="24"/>
              </w:rPr>
              <w:t>. Такую ставку без вопросов отменят.</w:t>
            </w:r>
          </w:p>
          <w:p w:rsidR="002011B5" w:rsidRPr="002011B5" w:rsidRDefault="002011B5" w:rsidP="002011B5">
            <w:pPr>
              <w:numPr>
                <w:ilvl w:val="0"/>
                <w:numId w:val="2"/>
              </w:numPr>
              <w:shd w:val="clear" w:color="auto" w:fill="FAFAFA"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AB52DD">
              <w:rPr>
                <w:rFonts w:ascii="Arial" w:hAnsi="Arial" w:cs="Arial"/>
                <w:sz w:val="24"/>
                <w:szCs w:val="24"/>
              </w:rPr>
              <w:t>перепутал лот, потому что &lt;...&gt;</w:t>
            </w:r>
            <w:r w:rsidRPr="002011B5">
              <w:rPr>
                <w:rFonts w:ascii="Arial" w:hAnsi="Arial" w:cs="Arial"/>
                <w:sz w:val="24"/>
                <w:szCs w:val="24"/>
              </w:rPr>
              <w:t>. Мы подумаем, насколько это правдоподобно.</w:t>
            </w:r>
          </w:p>
          <w:p w:rsidR="002011B5" w:rsidRPr="002011B5" w:rsidRDefault="002011B5" w:rsidP="002011B5">
            <w:pPr>
              <w:numPr>
                <w:ilvl w:val="0"/>
                <w:numId w:val="2"/>
              </w:numPr>
              <w:shd w:val="clear" w:color="auto" w:fill="FAFAFA"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AB52DD">
              <w:rPr>
                <w:rFonts w:ascii="Arial" w:hAnsi="Arial" w:cs="Arial"/>
                <w:sz w:val="24"/>
                <w:szCs w:val="24"/>
              </w:rPr>
              <w:t xml:space="preserve">из описания/фотографии </w:t>
            </w:r>
            <w:proofErr w:type="gramStart"/>
            <w:r w:rsidRPr="00AB52DD">
              <w:rPr>
                <w:rFonts w:ascii="Arial" w:hAnsi="Arial" w:cs="Arial"/>
                <w:sz w:val="24"/>
                <w:szCs w:val="24"/>
              </w:rPr>
              <w:t>решил</w:t>
            </w:r>
            <w:proofErr w:type="gramEnd"/>
            <w:r w:rsidRPr="00AB52DD">
              <w:rPr>
                <w:rFonts w:ascii="Arial" w:hAnsi="Arial" w:cs="Arial"/>
                <w:sz w:val="24"/>
                <w:szCs w:val="24"/>
              </w:rPr>
              <w:t xml:space="preserve"> что это Х, а на самом деле это Y, понял только потом.</w:t>
            </w:r>
            <w:r w:rsidRPr="002011B5">
              <w:rPr>
                <w:rFonts w:ascii="Arial" w:hAnsi="Arial" w:cs="Arial"/>
                <w:sz w:val="24"/>
                <w:szCs w:val="24"/>
              </w:rPr>
              <w:t xml:space="preserve"> Да, зачастую описание или фотография лота могут быть </w:t>
            </w:r>
            <w:proofErr w:type="gramStart"/>
            <w:r w:rsidRPr="002011B5">
              <w:rPr>
                <w:rFonts w:ascii="Arial" w:hAnsi="Arial" w:cs="Arial"/>
                <w:sz w:val="24"/>
                <w:szCs w:val="24"/>
              </w:rPr>
              <w:t>двусмысленны</w:t>
            </w:r>
            <w:proofErr w:type="gramEnd"/>
            <w:r w:rsidRPr="002011B5">
              <w:rPr>
                <w:rFonts w:ascii="Arial" w:hAnsi="Arial" w:cs="Arial"/>
                <w:sz w:val="24"/>
                <w:szCs w:val="24"/>
              </w:rPr>
              <w:t xml:space="preserve">. Очень часто путают </w:t>
            </w:r>
            <w:proofErr w:type="spellStart"/>
            <w:r w:rsidRPr="002011B5">
              <w:rPr>
                <w:rFonts w:ascii="Arial" w:hAnsi="Arial" w:cs="Arial"/>
                <w:sz w:val="24"/>
                <w:szCs w:val="24"/>
              </w:rPr>
              <w:t>фойлу</w:t>
            </w:r>
            <w:proofErr w:type="spellEnd"/>
            <w:r w:rsidRPr="002011B5">
              <w:rPr>
                <w:rFonts w:ascii="Arial" w:hAnsi="Arial" w:cs="Arial"/>
                <w:sz w:val="24"/>
                <w:szCs w:val="24"/>
              </w:rPr>
              <w:t xml:space="preserve"> и не </w:t>
            </w:r>
            <w:proofErr w:type="spellStart"/>
            <w:r w:rsidRPr="002011B5">
              <w:rPr>
                <w:rFonts w:ascii="Arial" w:hAnsi="Arial" w:cs="Arial"/>
                <w:sz w:val="24"/>
                <w:szCs w:val="24"/>
              </w:rPr>
              <w:t>фойлу</w:t>
            </w:r>
            <w:proofErr w:type="spellEnd"/>
            <w:r w:rsidRPr="002011B5">
              <w:rPr>
                <w:rFonts w:ascii="Arial" w:hAnsi="Arial" w:cs="Arial"/>
                <w:sz w:val="24"/>
                <w:szCs w:val="24"/>
              </w:rPr>
              <w:t xml:space="preserve">. Такие </w:t>
            </w:r>
            <w:proofErr w:type="gramStart"/>
            <w:r w:rsidRPr="002011B5">
              <w:rPr>
                <w:rFonts w:ascii="Arial" w:hAnsi="Arial" w:cs="Arial"/>
                <w:sz w:val="24"/>
                <w:szCs w:val="24"/>
              </w:rPr>
              <w:t>ставки</w:t>
            </w:r>
            <w:proofErr w:type="gramEnd"/>
            <w:r w:rsidRPr="002011B5">
              <w:rPr>
                <w:rFonts w:ascii="Arial" w:hAnsi="Arial" w:cs="Arial"/>
                <w:sz w:val="24"/>
                <w:szCs w:val="24"/>
              </w:rPr>
              <w:t xml:space="preserve"> как правило отменяются.</w:t>
            </w:r>
          </w:p>
          <w:p w:rsidR="002011B5" w:rsidRPr="002011B5" w:rsidRDefault="002011B5" w:rsidP="002011B5">
            <w:pPr>
              <w:numPr>
                <w:ilvl w:val="0"/>
                <w:numId w:val="2"/>
              </w:numPr>
              <w:shd w:val="clear" w:color="auto" w:fill="FAFAFA"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AB52DD">
              <w:rPr>
                <w:rFonts w:ascii="Arial" w:hAnsi="Arial" w:cs="Arial"/>
                <w:sz w:val="24"/>
                <w:szCs w:val="24"/>
              </w:rPr>
              <w:t>я чет расхотел (да и не очень хотел) покупать, поставил по наитию, отмените плиз.</w:t>
            </w:r>
            <w:r w:rsidRPr="002011B5">
              <w:rPr>
                <w:rFonts w:ascii="Arial" w:hAnsi="Arial" w:cs="Arial"/>
                <w:sz w:val="24"/>
                <w:szCs w:val="24"/>
              </w:rPr>
              <w:t> </w:t>
            </w:r>
            <w:r w:rsidRPr="00AB52DD">
              <w:rPr>
                <w:rFonts w:ascii="Arial" w:hAnsi="Arial" w:cs="Arial"/>
                <w:sz w:val="24"/>
                <w:szCs w:val="24"/>
              </w:rPr>
              <w:t>А вот такое обоснование к отмене ставки не приведет</w:t>
            </w:r>
            <w:r w:rsidRPr="002011B5">
              <w:rPr>
                <w:rFonts w:ascii="Arial" w:hAnsi="Arial" w:cs="Arial"/>
                <w:sz w:val="24"/>
                <w:szCs w:val="24"/>
              </w:rPr>
              <w:t>. Несите ответственность за свои действия.</w:t>
            </w:r>
          </w:p>
          <w:p w:rsidR="002011B5" w:rsidRPr="002011B5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2011B5">
              <w:rPr>
                <w:rFonts w:ascii="Arial" w:hAnsi="Arial" w:cs="Arial"/>
                <w:sz w:val="24"/>
                <w:szCs w:val="24"/>
              </w:rPr>
              <w:t xml:space="preserve">Надо заметить, что отмена ставки - это форс-мажор, а не обыденность. Не злоупотребляйте, но имейте в виду. Отмена ошибочной ставки - благо, потому что </w:t>
            </w:r>
            <w:proofErr w:type="spellStart"/>
            <w:r w:rsidRPr="002011B5">
              <w:rPr>
                <w:rFonts w:ascii="Arial" w:hAnsi="Arial" w:cs="Arial"/>
                <w:sz w:val="24"/>
                <w:szCs w:val="24"/>
              </w:rPr>
              <w:t>возращает</w:t>
            </w:r>
            <w:proofErr w:type="spellEnd"/>
            <w:r w:rsidRPr="002011B5">
              <w:rPr>
                <w:rFonts w:ascii="Arial" w:hAnsi="Arial" w:cs="Arial"/>
                <w:sz w:val="24"/>
                <w:szCs w:val="24"/>
              </w:rPr>
              <w:t xml:space="preserve"> естественность вещей, лот будет продан по справедливой </w:t>
            </w:r>
            <w:r w:rsidRPr="002011B5">
              <w:rPr>
                <w:rFonts w:ascii="Arial" w:hAnsi="Arial" w:cs="Arial"/>
                <w:sz w:val="24"/>
                <w:szCs w:val="24"/>
              </w:rPr>
              <w:lastRenderedPageBreak/>
              <w:t>цене, а не искажен ошибкой.</w:t>
            </w:r>
          </w:p>
          <w:p w:rsidR="002011B5" w:rsidRPr="00AB52DD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2011B5">
              <w:rPr>
                <w:rFonts w:ascii="Arial" w:hAnsi="Arial" w:cs="Arial"/>
                <w:sz w:val="24"/>
                <w:szCs w:val="24"/>
              </w:rPr>
              <w:t>Так же возможно и форс-мажорная отмена аукциона для продавца. Опять же это потребует серьезного обоснования, причем мы будем очень придирчивы. Например, в случае утраты лота (или лишения товарного вида/прочего изменения состояния) мы попросим фотографии и свидетельства.</w:t>
            </w:r>
          </w:p>
          <w:p w:rsidR="002011B5" w:rsidRPr="002011B5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2011B5">
              <w:rPr>
                <w:rFonts w:ascii="Arial" w:hAnsi="Arial" w:cs="Arial"/>
                <w:sz w:val="24"/>
                <w:szCs w:val="24"/>
              </w:rPr>
              <w:t xml:space="preserve">Если вы сбыли лот на стороне, но честно признались в этом, то аукцион будет отменен, и </w:t>
            </w:r>
            <w:proofErr w:type="gramStart"/>
            <w:r w:rsidRPr="002011B5">
              <w:rPr>
                <w:rFonts w:ascii="Arial" w:hAnsi="Arial" w:cs="Arial"/>
                <w:sz w:val="24"/>
                <w:szCs w:val="24"/>
              </w:rPr>
              <w:t>вы</w:t>
            </w:r>
            <w:proofErr w:type="gramEnd"/>
            <w:r w:rsidRPr="002011B5">
              <w:rPr>
                <w:rFonts w:ascii="Arial" w:hAnsi="Arial" w:cs="Arial"/>
                <w:sz w:val="24"/>
                <w:szCs w:val="24"/>
              </w:rPr>
              <w:t xml:space="preserve"> безусловно понесете серьезное наказание. Но оно будет меньше, чем в случае отказа от продажи в штатном завершении.</w:t>
            </w:r>
          </w:p>
          <w:p w:rsidR="002011B5" w:rsidRPr="00CA250C" w:rsidRDefault="002011B5" w:rsidP="002011B5">
            <w:pPr>
              <w:shd w:val="clear" w:color="auto" w:fill="FAFAFA"/>
              <w:spacing w:before="180" w:after="180"/>
              <w:rPr>
                <w:rFonts w:ascii="Arial" w:hAnsi="Arial" w:cs="Arial"/>
                <w:sz w:val="24"/>
                <w:szCs w:val="24"/>
              </w:rPr>
            </w:pPr>
            <w:r w:rsidRPr="00AB52DD">
              <w:rPr>
                <w:rFonts w:ascii="Arial" w:hAnsi="Arial" w:cs="Arial"/>
                <w:sz w:val="24"/>
                <w:szCs w:val="24"/>
              </w:rPr>
              <w:t xml:space="preserve">Отдельно, я считаю, надо внести </w:t>
            </w:r>
            <w:proofErr w:type="gramStart"/>
            <w:r w:rsidRPr="00AB52DD">
              <w:rPr>
                <w:rFonts w:ascii="Arial" w:hAnsi="Arial" w:cs="Arial"/>
                <w:sz w:val="24"/>
                <w:szCs w:val="24"/>
              </w:rPr>
              <w:t>льготную</w:t>
            </w:r>
            <w:proofErr w:type="gramEnd"/>
            <w:r w:rsidRPr="00AB52DD">
              <w:rPr>
                <w:rFonts w:ascii="Arial" w:hAnsi="Arial" w:cs="Arial"/>
                <w:sz w:val="24"/>
                <w:szCs w:val="24"/>
              </w:rPr>
              <w:t xml:space="preserve"> форс-мажорную аукциона не позднее 12 часов с момента его начала, если на нем не было сделано ставок.</w:t>
            </w:r>
          </w:p>
        </w:tc>
      </w:tr>
    </w:tbl>
    <w:p w:rsidR="00EA62BF" w:rsidRDefault="00EA62BF"/>
    <w:sectPr w:rsidR="00EA62BF" w:rsidSect="00CA250C">
      <w:pgSz w:w="16838" w:h="11906" w:orient="landscape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203EB"/>
    <w:multiLevelType w:val="hybridMultilevel"/>
    <w:tmpl w:val="FECC70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6F1D9E"/>
    <w:multiLevelType w:val="hybridMultilevel"/>
    <w:tmpl w:val="98AA54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86218E"/>
    <w:multiLevelType w:val="hybridMultilevel"/>
    <w:tmpl w:val="043603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64DA5"/>
    <w:multiLevelType w:val="multilevel"/>
    <w:tmpl w:val="CE646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EF4A92"/>
    <w:multiLevelType w:val="hybridMultilevel"/>
    <w:tmpl w:val="9C0025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853294"/>
    <w:multiLevelType w:val="hybridMultilevel"/>
    <w:tmpl w:val="BDA4E9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50C"/>
    <w:rsid w:val="0000715D"/>
    <w:rsid w:val="00141DD2"/>
    <w:rsid w:val="002011B5"/>
    <w:rsid w:val="006A1556"/>
    <w:rsid w:val="00706DF7"/>
    <w:rsid w:val="007347AA"/>
    <w:rsid w:val="0075269D"/>
    <w:rsid w:val="008C0E7B"/>
    <w:rsid w:val="00920BE5"/>
    <w:rsid w:val="00AB52DD"/>
    <w:rsid w:val="00B01C93"/>
    <w:rsid w:val="00BA47D7"/>
    <w:rsid w:val="00C154FD"/>
    <w:rsid w:val="00C962C2"/>
    <w:rsid w:val="00CA250C"/>
    <w:rsid w:val="00DB0E99"/>
    <w:rsid w:val="00E01CA6"/>
    <w:rsid w:val="00E55F3D"/>
    <w:rsid w:val="00EA62BF"/>
    <w:rsid w:val="00F11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25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A250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011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2011B5"/>
    <w:rPr>
      <w:i/>
      <w:iCs/>
    </w:rPr>
  </w:style>
  <w:style w:type="character" w:styleId="a7">
    <w:name w:val="Strong"/>
    <w:basedOn w:val="a0"/>
    <w:uiPriority w:val="22"/>
    <w:qFormat/>
    <w:rsid w:val="002011B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25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A250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011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2011B5"/>
    <w:rPr>
      <w:i/>
      <w:iCs/>
    </w:rPr>
  </w:style>
  <w:style w:type="character" w:styleId="a7">
    <w:name w:val="Strong"/>
    <w:basedOn w:val="a0"/>
    <w:uiPriority w:val="22"/>
    <w:qFormat/>
    <w:rsid w:val="002011B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6</Pages>
  <Words>1639</Words>
  <Characters>9347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7</cp:revision>
  <dcterms:created xsi:type="dcterms:W3CDTF">2019-01-13T09:03:00Z</dcterms:created>
  <dcterms:modified xsi:type="dcterms:W3CDTF">2019-01-14T19:10:00Z</dcterms:modified>
</cp:coreProperties>
</file>